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ind w:left="7080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УТВЕРЖДЕНА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7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распоряжением Правительства</w:t>
      </w:r>
      <w:r>
        <w:rPr>
          <w:rFonts w:ascii="Times New Roman" w:hAnsi="Times New Roman"/>
          <w:sz w:val="24"/>
          <w:szCs w:val="24"/>
        </w:rPr>
      </w:r>
    </w:p>
    <w:p>
      <w:pPr>
        <w:pStyle w:val="617"/>
        <w:ind w:left="5664" w:firstLine="708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/>
          <w:sz w:val="24"/>
          <w:szCs w:val="24"/>
        </w:rPr>
      </w:r>
    </w:p>
    <w:p>
      <w:pPr>
        <w:pStyle w:val="617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28 декабря 2016 г. N 2867-р</w:t>
      </w:r>
      <w:r>
        <w:rPr>
          <w:rFonts w:ascii="Times New Roman" w:hAnsi="Times New Roman"/>
          <w:sz w:val="24"/>
          <w:szCs w:val="24"/>
        </w:rPr>
      </w:r>
    </w:p>
    <w:p>
      <w:pPr>
        <w:pStyle w:val="61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</w:t>
      </w:r>
      <w:r>
        <w:rPr>
          <w:rFonts w:ascii="Times New Roman" w:hAnsi="Times New Roman"/>
          <w:sz w:val="28"/>
          <w:szCs w:val="28"/>
        </w:rPr>
      </w:r>
    </w:p>
    <w:p>
      <w:pPr>
        <w:pStyle w:val="617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 адресах сайтов и (или) страниц сайтов в информационно-телекоммуникационной  </w:t>
      </w:r>
      <w:r>
        <w:rPr>
          <w:rFonts w:ascii="Times New Roman" w:hAnsi="Times New Roman"/>
          <w:sz w:val="28"/>
          <w:szCs w:val="28"/>
        </w:rPr>
        <w:t xml:space="preserve">сети «</w:t>
      </w:r>
      <w:r>
        <w:rPr>
          <w:rFonts w:ascii="Times New Roman" w:hAnsi="Times New Roman"/>
          <w:sz w:val="28"/>
          <w:szCs w:val="28"/>
        </w:rPr>
        <w:t xml:space="preserve">Интернет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которых государственным гражданским служащим, гражданином Российской Федерации, претендующим на замещение должности государственной гражданской службы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Российской Федерации</w:t>
      </w:r>
      <w:r>
        <w:rPr>
          <w:rFonts w:ascii="Times New Roman" w:hAnsi="Times New Roman"/>
          <w:sz w:val="28"/>
          <w:szCs w:val="28"/>
        </w:rPr>
        <w:t xml:space="preserve">, размещала</w:t>
      </w:r>
      <w:r>
        <w:rPr>
          <w:rFonts w:ascii="Times New Roman" w:hAnsi="Times New Roman"/>
          <w:sz w:val="28"/>
          <w:szCs w:val="28"/>
        </w:rPr>
        <w:t xml:space="preserve">сь общедоступная информация, а также данные,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позволяющие его идентифицировать</w:t>
      </w:r>
      <w:r>
        <w:rPr>
          <w:rFonts w:ascii="Times New Roman" w:hAnsi="Times New Roman"/>
          <w:sz w:val="28"/>
          <w:szCs w:val="28"/>
        </w:rPr>
      </w:r>
    </w:p>
    <w:p>
      <w:pPr>
        <w:pStyle w:val="617"/>
        <w:jc w:val="both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pStyle w:val="617"/>
        <w:jc w:val="both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Я,</w:t>
      </w: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pStyle w:val="6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(фамилия, имя, отчество, дата рождения,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1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паспорт </w:t>
      </w:r>
      <w:r>
        <w:rPr>
          <w:rFonts w:ascii="Times New Roman" w:hAnsi="Times New Roman"/>
          <w:sz w:val="28"/>
          <w:szCs w:val="28"/>
        </w:rPr>
        <w:t xml:space="preserve">________________</w:t>
      </w:r>
      <w:r>
        <w:rPr>
          <w:rFonts w:ascii="Times New Roman" w:hAnsi="Times New Roman"/>
          <w:sz w:val="28"/>
          <w:szCs w:val="28"/>
        </w:rPr>
        <w:t xml:space="preserve">, выдан</w:t>
      </w:r>
      <w:r>
        <w:rPr>
          <w:rFonts w:ascii="Times New Roman" w:hAnsi="Times New Roman"/>
          <w:sz w:val="28"/>
          <w:szCs w:val="28"/>
        </w:rPr>
        <w:t xml:space="preserve">_________________________________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серия и номер паспорта, дата выдачи и орган, выдавший паспорт,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17"/>
        <w:jc w:val="both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0"/>
          <w:szCs w:val="20"/>
        </w:rPr>
        <w:t xml:space="preserve">,</w:t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pStyle w:val="6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должность, замещаемая государственным гражданским служащим или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муниципальным служащим, или должность, на замещение которой претендует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гражданин Российской Федерации)</w:t>
      </w:r>
      <w:r>
        <w:rPr>
          <w:rFonts w:ascii="Times New Roman" w:hAnsi="Times New Roman"/>
          <w:sz w:val="20"/>
          <w:szCs w:val="20"/>
        </w:rPr>
      </w:r>
    </w:p>
    <w:p>
      <w:pPr>
        <w:pStyle w:val="61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сообщаю  о  размещении</w:t>
      </w:r>
      <w:r>
        <w:rPr>
          <w:rFonts w:ascii="Times New Roman" w:hAnsi="Times New Roman"/>
          <w:sz w:val="28"/>
          <w:szCs w:val="28"/>
        </w:rPr>
        <w:t xml:space="preserve">  мною  за  отчетный  период с 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января 20__</w:t>
      </w:r>
      <w:r>
        <w:rPr>
          <w:rFonts w:ascii="Times New Roman" w:hAnsi="Times New Roman"/>
          <w:sz w:val="28"/>
          <w:szCs w:val="28"/>
        </w:rPr>
        <w:t xml:space="preserve"> г. по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 </w:t>
      </w:r>
      <w:r>
        <w:rPr>
          <w:rFonts w:ascii="Times New Roman" w:hAnsi="Times New Roman"/>
          <w:sz w:val="28"/>
          <w:szCs w:val="28"/>
        </w:rPr>
        <w:t xml:space="preserve">декабря   20_</w:t>
      </w:r>
      <w:r>
        <w:rPr>
          <w:rFonts w:ascii="Times New Roman" w:hAnsi="Times New Roman"/>
          <w:sz w:val="28"/>
          <w:szCs w:val="28"/>
        </w:rPr>
        <w:t xml:space="preserve"> г.  в  информацион</w:t>
      </w:r>
      <w:r>
        <w:rPr>
          <w:rFonts w:ascii="Times New Roman" w:hAnsi="Times New Roman"/>
          <w:sz w:val="28"/>
          <w:szCs w:val="28"/>
        </w:rPr>
        <w:t xml:space="preserve">но-телекоммуникационной  сети  «</w:t>
      </w:r>
      <w:r>
        <w:rPr>
          <w:rFonts w:ascii="Times New Roman" w:hAnsi="Times New Roman"/>
          <w:sz w:val="28"/>
          <w:szCs w:val="28"/>
        </w:rPr>
        <w:t xml:space="preserve">Интернет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общедоступной   информации   </w:t>
      </w:r>
      <w:r>
        <w:fldChar w:fldCharType="begin"/>
      </w:r>
      <w:r>
        <w:instrText xml:space="preserve"> HYPERLINK \l "Par50" </w:instrText>
      </w:r>
      <w:r>
        <w:fldChar w:fldCharType="separate"/>
      </w:r>
      <w:r>
        <w:rPr>
          <w:rFonts w:ascii="Times New Roman" w:hAnsi="Times New Roman"/>
          <w:color w:val="0000ff"/>
          <w:sz w:val="28"/>
          <w:szCs w:val="28"/>
        </w:rPr>
        <w:t xml:space="preserve">&lt;1&gt;</w:t>
      </w:r>
      <w:r>
        <w:rPr>
          <w:rFonts w:ascii="Times New Roman" w:hAnsi="Times New Roman"/>
          <w:color w:val="0000ff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,   а   также   данных,   позволяющих  меня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идентифицировать:</w:t>
      </w:r>
      <w:r>
        <w:rPr>
          <w:rFonts w:ascii="Times New Roman" w:hAnsi="Times New Roman"/>
          <w:sz w:val="28"/>
          <w:szCs w:val="28"/>
        </w:rPr>
      </w:r>
    </w:p>
    <w:p>
      <w:pPr>
        <w:pStyle w:val="61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498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898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8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 сайта </w:t>
            </w:r>
            <w:r>
              <w:fldChar w:fldCharType="begin"/>
            </w:r>
            <w:r>
              <w:instrText xml:space="preserve"> HYPERLINK \l "Par51"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&lt;2&gt;</w:t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(или) страницы сайта </w:t>
            </w:r>
            <w:r>
              <w:fldChar w:fldCharType="begin"/>
            </w:r>
            <w:r>
              <w:instrText xml:space="preserve"> HYPERLINK \l "Par52"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&lt;3&gt;</w:t>
            </w:r>
            <w:r>
              <w:rPr>
                <w:rFonts w:ascii="Times New Roman" w:hAnsi="Times New Roman"/>
                <w:color w:val="0000ff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информаци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онно-телекоммуникационной сети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Интернет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61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8" w:type="dxa"/>
            <w:vAlign w:val="top"/>
            <w:textDirection w:val="lrTb"/>
            <w:noWrap w:val="false"/>
          </w:tcPr>
          <w:p>
            <w:pPr>
              <w:pStyle w:val="61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61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8" w:type="dxa"/>
            <w:vAlign w:val="top"/>
            <w:textDirection w:val="lrTb"/>
            <w:noWrap w:val="false"/>
          </w:tcPr>
          <w:p>
            <w:pPr>
              <w:pStyle w:val="61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" w:type="dxa"/>
            <w:vAlign w:val="top"/>
            <w:textDirection w:val="lrTb"/>
            <w:noWrap w:val="false"/>
          </w:tcPr>
          <w:p>
            <w:pPr>
              <w:pStyle w:val="61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88" w:type="dxa"/>
            <w:vAlign w:val="top"/>
            <w:textDirection w:val="lrTb"/>
            <w:noWrap w:val="false"/>
          </w:tcPr>
          <w:p>
            <w:pPr>
              <w:pStyle w:val="61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61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Достоверность настоящих сведений подтверждаю.</w:t>
      </w:r>
      <w:r>
        <w:rPr>
          <w:rFonts w:ascii="Times New Roman" w:hAnsi="Times New Roman"/>
          <w:sz w:val="28"/>
          <w:szCs w:val="28"/>
        </w:rPr>
      </w:r>
    </w:p>
    <w:p>
      <w:pPr>
        <w:pStyle w:val="61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7"/>
        <w:jc w:val="both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__________ 20__ г.</w:t>
      </w:r>
      <w:r>
        <w:rPr>
          <w:rFonts w:ascii="Courier New" w:hAnsi="Courier New" w:cs="Courier New"/>
          <w:sz w:val="20"/>
          <w:szCs w:val="20"/>
        </w:rPr>
        <w:t xml:space="preserve">   _________________________________________________</w:t>
      </w:r>
      <w:r>
        <w:rPr>
          <w:rFonts w:ascii="Courier New" w:hAnsi="Courier New" w:cs="Courier New"/>
          <w:sz w:val="20"/>
          <w:szCs w:val="20"/>
        </w:rPr>
      </w:r>
    </w:p>
    <w:p>
      <w:pPr>
        <w:pStyle w:val="617"/>
        <w:ind w:left="2832" w:firstLine="708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(подпись государс</w:t>
      </w:r>
      <w:r>
        <w:rPr>
          <w:rFonts w:ascii="Times New Roman" w:hAnsi="Times New Roman"/>
          <w:sz w:val="20"/>
          <w:szCs w:val="20"/>
        </w:rPr>
        <w:t xml:space="preserve">твенного гражданского служащего</w:t>
      </w:r>
      <w:r>
        <w:rPr>
          <w:rFonts w:ascii="Times New Roman" w:hAnsi="Times New Roman"/>
          <w:sz w:val="20"/>
          <w:szCs w:val="20"/>
        </w:rPr>
        <w:t xml:space="preserve">, гражданина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Российской Федерации, претендующего на замещение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должности государственной гражданской службы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Российской Федерации</w:t>
      </w:r>
      <w:r>
        <w:rPr>
          <w:rFonts w:ascii="Times New Roman" w:hAnsi="Times New Roman"/>
          <w:sz w:val="20"/>
          <w:szCs w:val="20"/>
        </w:rPr>
        <w:t xml:space="preserve">)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17"/>
        <w:jc w:val="both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pStyle w:val="617"/>
        <w:jc w:val="both"/>
        <w:spacing w:after="0" w:line="240" w:lineRule="auto"/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 xml:space="preserve">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pStyle w:val="6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(Ф.И.О. и подпись лица, принявшего сведения)</w:t>
      </w:r>
      <w:r>
        <w:rPr>
          <w:rFonts w:ascii="Times New Roman" w:hAnsi="Times New Roman"/>
          <w:sz w:val="20"/>
          <w:szCs w:val="20"/>
        </w:rPr>
      </w:r>
    </w:p>
    <w:p>
      <w:pPr>
        <w:pStyle w:val="61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7"/>
        <w:ind w:firstLine="54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/>
      <w:bookmarkStart w:id="0" w:name="Par50"/>
      <w:r/>
      <w:bookmarkEnd w:id="0"/>
      <w:r>
        <w:rPr>
          <w:rFonts w:ascii="Times New Roman" w:hAnsi="Times New Roman"/>
          <w:sz w:val="24"/>
          <w:szCs w:val="24"/>
        </w:rPr>
        <w:t xml:space="preserve">&lt;1&gt; В соответствии с </w:t>
      </w:r>
      <w:r>
        <w:fldChar w:fldCharType="begin"/>
      </w:r>
      <w:r>
        <w:instrText xml:space="preserve"> HYPERLINK "consultantplus://offline/ref=EB8CBFFF0D959E31E8785B503E544E2853298160981E477052D7B61D8AB789A98031F1C2D3281E6EbBvEM" </w:instrText>
      </w:r>
      <w:r>
        <w:fldChar w:fldCharType="separate"/>
      </w:r>
      <w:r>
        <w:rPr>
          <w:rFonts w:ascii="Times New Roman" w:hAnsi="Times New Roman"/>
          <w:color w:val="0000ff"/>
          <w:sz w:val="24"/>
          <w:szCs w:val="24"/>
        </w:rPr>
        <w:t xml:space="preserve">частью 1 статьи 7</w:t>
      </w:r>
      <w:r>
        <w:rPr>
          <w:rFonts w:ascii="Times New Roman" w:hAnsi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Федерального зако</w:t>
      </w:r>
      <w:r>
        <w:rPr>
          <w:rFonts w:ascii="Times New Roman" w:hAnsi="Times New Roman"/>
          <w:sz w:val="24"/>
          <w:szCs w:val="24"/>
        </w:rPr>
        <w:t xml:space="preserve">на «</w:t>
      </w:r>
      <w:r>
        <w:rPr>
          <w:rFonts w:ascii="Times New Roman" w:hAnsi="Times New Roman"/>
          <w:sz w:val="24"/>
          <w:szCs w:val="24"/>
        </w:rPr>
        <w:t xml:space="preserve">Об информации, информационных технологиях и о защите информации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  <w:r>
        <w:rPr>
          <w:rFonts w:ascii="Times New Roman" w:hAnsi="Times New Roman"/>
          <w:sz w:val="24"/>
          <w:szCs w:val="24"/>
        </w:rPr>
      </w:r>
    </w:p>
    <w:p>
      <w:pPr>
        <w:pStyle w:val="617"/>
        <w:ind w:firstLine="54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/>
      <w:bookmarkStart w:id="1" w:name="Par51"/>
      <w:r/>
      <w:bookmarkEnd w:id="1"/>
      <w:r>
        <w:rPr>
          <w:rFonts w:ascii="Times New Roman" w:hAnsi="Times New Roman"/>
          <w:sz w:val="24"/>
          <w:szCs w:val="24"/>
        </w:rPr>
        <w:t xml:space="preserve">&lt;2&gt; В соответствии с </w:t>
      </w:r>
      <w:r>
        <w:fldChar w:fldCharType="begin"/>
      </w:r>
      <w:r>
        <w:instrText xml:space="preserve"> HYPERLINK "consultantplus://offline/ref=EB8CBFFF0D959E31E8785B503E544E2853298160981E477052D7B61D8AB789A98031F1C0bDv6M" </w:instrText>
      </w:r>
      <w:r>
        <w:fldChar w:fldCharType="separate"/>
      </w:r>
      <w:r>
        <w:rPr>
          <w:rFonts w:ascii="Times New Roman" w:hAnsi="Times New Roman"/>
          <w:color w:val="0000ff"/>
          <w:sz w:val="24"/>
          <w:szCs w:val="24"/>
        </w:rPr>
        <w:t xml:space="preserve">пунктом 13 статьи 2</w:t>
      </w:r>
      <w:r>
        <w:rPr>
          <w:rFonts w:ascii="Times New Roman" w:hAnsi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Федерального закона «</w:t>
      </w:r>
      <w:r>
        <w:rPr>
          <w:rFonts w:ascii="Times New Roman" w:hAnsi="Times New Roman"/>
          <w:sz w:val="24"/>
          <w:szCs w:val="24"/>
        </w:rPr>
        <w:t xml:space="preserve">Об информации, информационных те</w:t>
      </w:r>
      <w:r>
        <w:rPr>
          <w:rFonts w:ascii="Times New Roman" w:hAnsi="Times New Roman"/>
          <w:sz w:val="24"/>
          <w:szCs w:val="24"/>
        </w:rPr>
        <w:t xml:space="preserve">хнологиях и о защите информации»</w:t>
      </w:r>
      <w:r>
        <w:rPr>
          <w:rFonts w:ascii="Times New Roman" w:hAnsi="Times New Roman"/>
          <w:sz w:val="24"/>
          <w:szCs w:val="24"/>
        </w:rPr>
        <w:t xml:space="preserve"> сайт в информационно-телекоммуникационной сети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Интернет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Интернет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по доменным именам и (или) по сетевым адресам, позволяющим идентифицировать сайты в информационно-теле</w:t>
      </w:r>
      <w:r>
        <w:rPr>
          <w:rFonts w:ascii="Times New Roman" w:hAnsi="Times New Roman"/>
          <w:sz w:val="24"/>
          <w:szCs w:val="24"/>
        </w:rPr>
        <w:t xml:space="preserve">коммуникационной сети «Интернет»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617"/>
        <w:ind w:firstLine="54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&lt;3&gt; В соответствии с </w:t>
      </w:r>
      <w:r>
        <w:fldChar w:fldCharType="begin"/>
      </w:r>
      <w:r>
        <w:instrText xml:space="preserve"> HYPERLINK "consultantplus://offline/ref=EB8CBFFF0D959E31E8785B503E544E2853298160981E477052D7B61D8AB789A98031F1bCvAM" </w:instrText>
      </w:r>
      <w:r>
        <w:fldChar w:fldCharType="separate"/>
      </w:r>
      <w:r>
        <w:rPr>
          <w:rFonts w:ascii="Times New Roman" w:hAnsi="Times New Roman"/>
          <w:color w:val="0000ff"/>
          <w:sz w:val="24"/>
          <w:szCs w:val="24"/>
        </w:rPr>
        <w:t xml:space="preserve">пунктом 14 статьи 2</w:t>
      </w:r>
      <w:r>
        <w:rPr>
          <w:rFonts w:ascii="Times New Roman" w:hAnsi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Федеральног</w:t>
      </w:r>
      <w:r>
        <w:rPr>
          <w:rFonts w:ascii="Times New Roman" w:hAnsi="Times New Roman"/>
          <w:sz w:val="24"/>
          <w:szCs w:val="24"/>
        </w:rPr>
        <w:t xml:space="preserve">о закона от «</w:t>
      </w:r>
      <w:r>
        <w:rPr>
          <w:rFonts w:ascii="Times New Roman" w:hAnsi="Times New Roman"/>
          <w:sz w:val="24"/>
          <w:szCs w:val="24"/>
        </w:rPr>
        <w:t xml:space="preserve">Об информации, информационных технологиях и о защите информации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страница сайта в информаци</w:t>
      </w:r>
      <w:r>
        <w:rPr>
          <w:rFonts w:ascii="Times New Roman" w:hAnsi="Times New Roman"/>
          <w:sz w:val="24"/>
          <w:szCs w:val="24"/>
        </w:rPr>
        <w:t xml:space="preserve">онно-телекоммуникационной сети «</w:t>
      </w:r>
      <w:r>
        <w:rPr>
          <w:rFonts w:ascii="Times New Roman" w:hAnsi="Times New Roman"/>
          <w:sz w:val="24"/>
          <w:szCs w:val="24"/>
        </w:rPr>
        <w:t xml:space="preserve">Интернет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- часть сайта в информаци</w:t>
      </w:r>
      <w:r>
        <w:rPr>
          <w:rFonts w:ascii="Times New Roman" w:hAnsi="Times New Roman"/>
          <w:sz w:val="24"/>
          <w:szCs w:val="24"/>
        </w:rPr>
        <w:t xml:space="preserve">онно-телекоммуникационной сети «</w:t>
      </w:r>
      <w:r>
        <w:rPr>
          <w:rFonts w:ascii="Times New Roman" w:hAnsi="Times New Roman"/>
          <w:sz w:val="24"/>
          <w:szCs w:val="24"/>
        </w:rPr>
        <w:t xml:space="preserve">Интернет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</w:t>
      </w:r>
      <w:r>
        <w:rPr>
          <w:rFonts w:ascii="Times New Roman" w:hAnsi="Times New Roman"/>
          <w:sz w:val="24"/>
          <w:szCs w:val="24"/>
        </w:rPr>
        <w:t xml:space="preserve">онно-телекоммуникационной сети «</w:t>
      </w:r>
      <w:r>
        <w:rPr>
          <w:rFonts w:ascii="Times New Roman" w:hAnsi="Times New Roman"/>
          <w:sz w:val="24"/>
          <w:szCs w:val="24"/>
        </w:rPr>
        <w:t xml:space="preserve">Интернет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61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7"/>
    <w:next w:val="617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7"/>
    <w:next w:val="617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7"/>
    <w:next w:val="617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7"/>
    <w:next w:val="617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7"/>
    <w:next w:val="617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7"/>
    <w:next w:val="617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7"/>
    <w:next w:val="61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7"/>
    <w:next w:val="61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7"/>
    <w:next w:val="61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7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7"/>
    <w:next w:val="617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7"/>
    <w:next w:val="617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7"/>
    <w:next w:val="61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7"/>
    <w:next w:val="61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7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7"/>
    <w:next w:val="61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7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next w:val="617"/>
    <w:link w:val="617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18">
    <w:name w:val="Основной шрифт абзаца"/>
    <w:next w:val="618"/>
    <w:link w:val="617"/>
    <w:uiPriority w:val="1"/>
    <w:semiHidden/>
    <w:unhideWhenUsed/>
  </w:style>
  <w:style w:type="table" w:styleId="619">
    <w:name w:val="Обычная таблица"/>
    <w:next w:val="619"/>
    <w:link w:val="617"/>
    <w:uiPriority w:val="99"/>
    <w:semiHidden/>
    <w:unhideWhenUsed/>
    <w:tblPr/>
  </w:style>
  <w:style w:type="numbering" w:styleId="620">
    <w:name w:val="Нет списка"/>
    <w:next w:val="620"/>
    <w:link w:val="617"/>
    <w:uiPriority w:val="99"/>
    <w:semiHidden/>
    <w:unhideWhenUsed/>
  </w:style>
  <w:style w:type="paragraph" w:styleId="621">
    <w:name w:val="Текст выноски"/>
    <w:basedOn w:val="617"/>
    <w:next w:val="621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>
    <w:name w:val="Текст выноски Знак"/>
    <w:next w:val="622"/>
    <w:link w:val="621"/>
    <w:uiPriority w:val="99"/>
    <w:semiHidden/>
    <w:rPr>
      <w:rFonts w:ascii="Tahoma" w:hAnsi="Tahoma" w:cs="Tahoma"/>
      <w:sz w:val="16"/>
      <w:szCs w:val="16"/>
    </w:rPr>
  </w:style>
  <w:style w:type="character" w:styleId="623">
    <w:name w:val="Гиперссылка"/>
    <w:next w:val="623"/>
    <w:link w:val="617"/>
    <w:uiPriority w:val="99"/>
    <w:semiHidden/>
    <w:unhideWhenUsed/>
    <w:rPr>
      <w:color w:val="0000ff"/>
      <w:u w:val="single"/>
    </w:rPr>
  </w:style>
  <w:style w:type="character" w:styleId="624">
    <w:name w:val="apple-converted-space"/>
    <w:basedOn w:val="618"/>
    <w:next w:val="624"/>
    <w:link w:val="617"/>
  </w:style>
  <w:style w:type="character" w:styleId="997" w:default="1">
    <w:name w:val="Default Paragraph Font"/>
    <w:uiPriority w:val="1"/>
    <w:semiHidden/>
    <w:unhideWhenUsed/>
  </w:style>
  <w:style w:type="numbering" w:styleId="998" w:default="1">
    <w:name w:val="No List"/>
    <w:uiPriority w:val="99"/>
    <w:semiHidden/>
    <w:unhideWhenUsed/>
  </w:style>
  <w:style w:type="table" w:styleId="9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Б. Тестова</dc:creator>
  <cp:lastModifiedBy>User</cp:lastModifiedBy>
  <cp:revision>3</cp:revision>
  <dcterms:created xsi:type="dcterms:W3CDTF">2017-09-14T13:21:00Z</dcterms:created>
  <dcterms:modified xsi:type="dcterms:W3CDTF">2026-03-02T08:53:47Z</dcterms:modified>
  <cp:version>1048576</cp:version>
</cp:coreProperties>
</file>